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64AE7" w14:textId="77777777" w:rsidR="00C67453" w:rsidRPr="00C67453" w:rsidRDefault="00C67453" w:rsidP="00C67453">
      <w:pPr>
        <w:autoSpaceDE w:val="0"/>
        <w:autoSpaceDN w:val="0"/>
        <w:adjustRightInd w:val="0"/>
        <w:rPr>
          <w:rFonts w:ascii="Times New Roman" w:hAnsi="Times New Roman"/>
          <w:color w:val="000000"/>
          <w:szCs w:val="24"/>
        </w:rPr>
      </w:pPr>
    </w:p>
    <w:p w14:paraId="53244813" w14:textId="078C57C3" w:rsidR="00C67453" w:rsidRPr="00C67453" w:rsidRDefault="00C67453" w:rsidP="00C67453">
      <w:pPr>
        <w:autoSpaceDE w:val="0"/>
        <w:autoSpaceDN w:val="0"/>
        <w:adjustRightInd w:val="0"/>
        <w:jc w:val="center"/>
        <w:rPr>
          <w:rFonts w:asciiTheme="minorHAnsi" w:hAnsiTheme="minorHAnsi" w:cstheme="minorHAnsi"/>
          <w:color w:val="000000"/>
          <w:szCs w:val="24"/>
        </w:rPr>
      </w:pPr>
      <w:r w:rsidRPr="00C67453">
        <w:rPr>
          <w:rFonts w:asciiTheme="minorHAnsi" w:hAnsiTheme="minorHAnsi" w:cstheme="minorHAnsi"/>
          <w:b/>
          <w:bCs/>
          <w:color w:val="000000"/>
          <w:szCs w:val="24"/>
          <w:u w:val="single"/>
        </w:rPr>
        <w:t>CONFIDENTIALITY AND NON-DISCLOSURE AGREEMENT</w:t>
      </w:r>
    </w:p>
    <w:p w14:paraId="53333F32" w14:textId="77777777" w:rsidR="007B0D35" w:rsidRDefault="007B0D35" w:rsidP="00C67453">
      <w:pPr>
        <w:rPr>
          <w:rFonts w:asciiTheme="minorHAnsi" w:hAnsiTheme="minorHAnsi" w:cstheme="minorHAnsi"/>
          <w:color w:val="000000"/>
          <w:szCs w:val="24"/>
        </w:rPr>
      </w:pPr>
    </w:p>
    <w:p w14:paraId="71BD79C8" w14:textId="1582BA56" w:rsidR="00C67453" w:rsidRDefault="00C67453" w:rsidP="00C67453">
      <w:pPr>
        <w:rPr>
          <w:color w:val="808080"/>
        </w:rPr>
      </w:pPr>
      <w:r w:rsidRPr="00C67453">
        <w:rPr>
          <w:rFonts w:asciiTheme="minorHAnsi" w:hAnsiTheme="minorHAnsi" w:cstheme="minorHAnsi"/>
          <w:color w:val="000000"/>
          <w:szCs w:val="24"/>
        </w:rPr>
        <w:t xml:space="preserve">This Agreement is entered into effective </w:t>
      </w:r>
      <w:r w:rsidRPr="003215C6">
        <w:rPr>
          <w:rFonts w:asciiTheme="minorHAnsi" w:hAnsiTheme="minorHAnsi" w:cstheme="minorHAnsi"/>
          <w:color w:val="000000"/>
          <w:szCs w:val="24"/>
          <w:highlight w:val="yellow"/>
        </w:rPr>
        <w:t xml:space="preserve">January 4, </w:t>
      </w:r>
      <w:proofErr w:type="gramStart"/>
      <w:r w:rsidRPr="003215C6">
        <w:rPr>
          <w:rFonts w:asciiTheme="minorHAnsi" w:hAnsiTheme="minorHAnsi" w:cstheme="minorHAnsi"/>
          <w:color w:val="000000"/>
          <w:szCs w:val="24"/>
          <w:highlight w:val="yellow"/>
        </w:rPr>
        <w:t>2022</w:t>
      </w:r>
      <w:proofErr w:type="gramEnd"/>
      <w:r w:rsidRPr="00C67453">
        <w:rPr>
          <w:rFonts w:asciiTheme="minorHAnsi" w:hAnsiTheme="minorHAnsi" w:cstheme="minorHAnsi"/>
          <w:color w:val="000000"/>
          <w:szCs w:val="24"/>
        </w:rPr>
        <w:t xml:space="preserve"> between </w:t>
      </w:r>
    </w:p>
    <w:p w14:paraId="79F5E45E" w14:textId="1E3EFEB0" w:rsidR="00C67453" w:rsidRPr="007B0D35" w:rsidRDefault="00C67453" w:rsidP="007B0D35">
      <w:pPr>
        <w:jc w:val="center"/>
        <w:rPr>
          <w:b/>
          <w:bCs/>
        </w:rPr>
      </w:pPr>
      <w:proofErr w:type="spellStart"/>
      <w:r w:rsidRPr="007B0D35">
        <w:rPr>
          <w:b/>
          <w:bCs/>
        </w:rPr>
        <w:t>FEAmax</w:t>
      </w:r>
      <w:proofErr w:type="spellEnd"/>
      <w:r w:rsidRPr="007B0D35">
        <w:rPr>
          <w:b/>
          <w:bCs/>
        </w:rPr>
        <w:t xml:space="preserve"> LLC.</w:t>
      </w:r>
    </w:p>
    <w:p w14:paraId="4D6BB404" w14:textId="646D346E" w:rsidR="00C67453" w:rsidRPr="007B0D35" w:rsidRDefault="00C67453" w:rsidP="007B0D35">
      <w:pPr>
        <w:jc w:val="center"/>
        <w:rPr>
          <w:b/>
          <w:bCs/>
        </w:rPr>
      </w:pPr>
      <w:r w:rsidRPr="007B0D35">
        <w:rPr>
          <w:b/>
          <w:bCs/>
        </w:rPr>
        <w:t xml:space="preserve">15720 </w:t>
      </w:r>
      <w:proofErr w:type="spellStart"/>
      <w:r w:rsidRPr="007B0D35">
        <w:rPr>
          <w:b/>
          <w:bCs/>
        </w:rPr>
        <w:t>Brixham</w:t>
      </w:r>
      <w:proofErr w:type="spellEnd"/>
      <w:r w:rsidRPr="007B0D35">
        <w:rPr>
          <w:b/>
          <w:bCs/>
        </w:rPr>
        <w:t xml:space="preserve"> Hill Ave.</w:t>
      </w:r>
    </w:p>
    <w:p w14:paraId="091C376E" w14:textId="4C814138" w:rsidR="00C67453" w:rsidRPr="007B0D35" w:rsidRDefault="00C67453" w:rsidP="007B0D35">
      <w:pPr>
        <w:jc w:val="center"/>
        <w:rPr>
          <w:b/>
          <w:bCs/>
        </w:rPr>
      </w:pPr>
      <w:r w:rsidRPr="007B0D35">
        <w:rPr>
          <w:b/>
          <w:bCs/>
        </w:rPr>
        <w:t>Suite 300</w:t>
      </w:r>
    </w:p>
    <w:p w14:paraId="6946EA93" w14:textId="2FA7F8BC" w:rsidR="00C67453" w:rsidRDefault="00C67453" w:rsidP="007B0D35">
      <w:pPr>
        <w:jc w:val="center"/>
        <w:rPr>
          <w:b/>
          <w:bCs/>
        </w:rPr>
      </w:pPr>
      <w:r w:rsidRPr="007B0D35">
        <w:rPr>
          <w:b/>
          <w:bCs/>
        </w:rPr>
        <w:t>Charlotte, NC USA 28277</w:t>
      </w:r>
    </w:p>
    <w:p w14:paraId="153A9C50" w14:textId="61DEF8E8" w:rsidR="00702F42" w:rsidRPr="00C67453" w:rsidRDefault="007B0D35" w:rsidP="00702F42">
      <w:pPr>
        <w:autoSpaceDE w:val="0"/>
        <w:autoSpaceDN w:val="0"/>
        <w:adjustRightInd w:val="0"/>
        <w:rPr>
          <w:rFonts w:asciiTheme="minorHAnsi" w:hAnsiTheme="minorHAnsi" w:cstheme="minorHAnsi"/>
          <w:b/>
          <w:bCs/>
          <w:color w:val="000000"/>
          <w:szCs w:val="24"/>
        </w:rPr>
      </w:pPr>
      <w:r w:rsidRPr="00C67453">
        <w:rPr>
          <w:rFonts w:asciiTheme="minorHAnsi" w:hAnsiTheme="minorHAnsi" w:cstheme="minorHAnsi"/>
          <w:color w:val="000000"/>
          <w:szCs w:val="24"/>
        </w:rPr>
        <w:t>(hereinafter collectively referred to as</w:t>
      </w:r>
      <w:r w:rsidR="00702F42">
        <w:rPr>
          <w:rFonts w:asciiTheme="minorHAnsi" w:hAnsiTheme="minorHAnsi" w:cstheme="minorHAnsi"/>
          <w:color w:val="000000"/>
          <w:szCs w:val="24"/>
        </w:rPr>
        <w:t xml:space="preserve"> “</w:t>
      </w:r>
      <w:proofErr w:type="spellStart"/>
      <w:r w:rsidR="00702F42">
        <w:rPr>
          <w:rFonts w:asciiTheme="minorHAnsi" w:hAnsiTheme="minorHAnsi" w:cstheme="minorHAnsi"/>
          <w:color w:val="000000"/>
          <w:szCs w:val="24"/>
        </w:rPr>
        <w:t>FEAmax</w:t>
      </w:r>
      <w:proofErr w:type="spellEnd"/>
      <w:r w:rsidR="00702F42">
        <w:rPr>
          <w:rFonts w:asciiTheme="minorHAnsi" w:hAnsiTheme="minorHAnsi" w:cstheme="minorHAnsi"/>
          <w:color w:val="000000"/>
          <w:szCs w:val="24"/>
        </w:rPr>
        <w:t>”, or “</w:t>
      </w:r>
      <w:r w:rsidR="002A3F94">
        <w:rPr>
          <w:rFonts w:asciiTheme="minorHAnsi" w:hAnsiTheme="minorHAnsi" w:cstheme="minorHAnsi"/>
          <w:color w:val="000000"/>
          <w:szCs w:val="24"/>
        </w:rPr>
        <w:t>CONTRACTOR</w:t>
      </w:r>
      <w:r w:rsidR="00702F42">
        <w:rPr>
          <w:rFonts w:asciiTheme="minorHAnsi" w:hAnsiTheme="minorHAnsi" w:cstheme="minorHAnsi"/>
          <w:color w:val="000000"/>
          <w:szCs w:val="24"/>
        </w:rPr>
        <w:t>”</w:t>
      </w:r>
      <w:r w:rsidR="00702F42" w:rsidRPr="00C67453">
        <w:rPr>
          <w:rFonts w:asciiTheme="minorHAnsi" w:hAnsiTheme="minorHAnsi" w:cstheme="minorHAnsi"/>
          <w:color w:val="000000"/>
          <w:szCs w:val="24"/>
        </w:rPr>
        <w:t xml:space="preserve">). </w:t>
      </w:r>
    </w:p>
    <w:p w14:paraId="15253B02" w14:textId="048B5C2B" w:rsidR="007B0D35" w:rsidRPr="00702F42" w:rsidRDefault="00702F42" w:rsidP="00702F42">
      <w:pPr>
        <w:rPr>
          <w:b/>
          <w:bCs/>
        </w:rPr>
      </w:pPr>
      <w:r>
        <w:rPr>
          <w:rFonts w:asciiTheme="minorHAnsi" w:hAnsiTheme="minorHAnsi" w:cstheme="minorHAnsi"/>
          <w:color w:val="000000"/>
          <w:szCs w:val="24"/>
        </w:rPr>
        <w:t>a</w:t>
      </w:r>
      <w:r w:rsidR="00C67453" w:rsidRPr="00C67453">
        <w:rPr>
          <w:rFonts w:asciiTheme="minorHAnsi" w:hAnsiTheme="minorHAnsi" w:cstheme="minorHAnsi"/>
          <w:color w:val="000000"/>
          <w:szCs w:val="24"/>
        </w:rPr>
        <w:t>nd</w:t>
      </w:r>
    </w:p>
    <w:p w14:paraId="30E19A1D" w14:textId="77777777" w:rsidR="00702F42" w:rsidRPr="00702F42" w:rsidRDefault="00702F42" w:rsidP="00702F42">
      <w:pPr>
        <w:jc w:val="center"/>
        <w:rPr>
          <w:b/>
          <w:bCs/>
        </w:rPr>
      </w:pPr>
    </w:p>
    <w:p w14:paraId="7C694397" w14:textId="716EB3FF" w:rsidR="007B0D35" w:rsidRPr="003215C6" w:rsidRDefault="003215C6" w:rsidP="007B0D35">
      <w:pPr>
        <w:autoSpaceDE w:val="0"/>
        <w:autoSpaceDN w:val="0"/>
        <w:adjustRightInd w:val="0"/>
        <w:ind w:firstLine="720"/>
        <w:jc w:val="center"/>
        <w:rPr>
          <w:rFonts w:asciiTheme="minorHAnsi" w:hAnsiTheme="minorHAnsi" w:cstheme="minorHAnsi"/>
          <w:b/>
          <w:bCs/>
          <w:color w:val="000000"/>
          <w:szCs w:val="24"/>
          <w:highlight w:val="yellow"/>
        </w:rPr>
      </w:pPr>
      <w:r w:rsidRPr="003215C6">
        <w:rPr>
          <w:rFonts w:asciiTheme="minorHAnsi" w:hAnsiTheme="minorHAnsi" w:cstheme="minorHAnsi"/>
          <w:b/>
          <w:bCs/>
          <w:color w:val="000000"/>
          <w:szCs w:val="24"/>
          <w:highlight w:val="yellow"/>
        </w:rPr>
        <w:t>AAA</w:t>
      </w:r>
      <w:r w:rsidR="007B0D35" w:rsidRPr="003215C6">
        <w:rPr>
          <w:rFonts w:asciiTheme="minorHAnsi" w:hAnsiTheme="minorHAnsi" w:cstheme="minorHAnsi"/>
          <w:b/>
          <w:bCs/>
          <w:color w:val="000000"/>
          <w:szCs w:val="24"/>
          <w:highlight w:val="yellow"/>
        </w:rPr>
        <w:t>, Inc.</w:t>
      </w:r>
    </w:p>
    <w:p w14:paraId="4B6CBCFF" w14:textId="1C3C4405" w:rsidR="007B0D35" w:rsidRPr="003215C6" w:rsidRDefault="003215C6" w:rsidP="007B0D35">
      <w:pPr>
        <w:autoSpaceDE w:val="0"/>
        <w:autoSpaceDN w:val="0"/>
        <w:adjustRightInd w:val="0"/>
        <w:ind w:firstLine="720"/>
        <w:jc w:val="center"/>
        <w:rPr>
          <w:rFonts w:asciiTheme="minorHAnsi" w:hAnsiTheme="minorHAnsi" w:cstheme="minorHAnsi"/>
          <w:b/>
          <w:bCs/>
          <w:color w:val="000000"/>
          <w:szCs w:val="24"/>
          <w:highlight w:val="yellow"/>
        </w:rPr>
      </w:pPr>
      <w:r>
        <w:rPr>
          <w:rFonts w:asciiTheme="minorHAnsi" w:hAnsiTheme="minorHAnsi" w:cstheme="minorHAnsi"/>
          <w:b/>
          <w:bCs/>
          <w:color w:val="000000"/>
          <w:szCs w:val="24"/>
          <w:highlight w:val="yellow"/>
        </w:rPr>
        <w:t>***</w:t>
      </w:r>
      <w:r w:rsidR="007B0D35" w:rsidRPr="003215C6">
        <w:rPr>
          <w:rFonts w:asciiTheme="minorHAnsi" w:hAnsiTheme="minorHAnsi" w:cstheme="minorHAnsi"/>
          <w:b/>
          <w:bCs/>
          <w:color w:val="000000"/>
          <w:szCs w:val="24"/>
          <w:highlight w:val="yellow"/>
        </w:rPr>
        <w:t xml:space="preserve"> Avenue</w:t>
      </w:r>
    </w:p>
    <w:p w14:paraId="56D252E1" w14:textId="77777777" w:rsidR="00702F42" w:rsidRDefault="007B0D35" w:rsidP="00702F42">
      <w:pPr>
        <w:autoSpaceDE w:val="0"/>
        <w:autoSpaceDN w:val="0"/>
        <w:adjustRightInd w:val="0"/>
        <w:ind w:firstLine="720"/>
        <w:jc w:val="center"/>
        <w:rPr>
          <w:rFonts w:asciiTheme="minorHAnsi" w:hAnsiTheme="minorHAnsi" w:cstheme="minorHAnsi"/>
          <w:b/>
          <w:bCs/>
          <w:color w:val="000000"/>
          <w:szCs w:val="24"/>
        </w:rPr>
      </w:pPr>
      <w:r w:rsidRPr="003215C6">
        <w:rPr>
          <w:rFonts w:asciiTheme="minorHAnsi" w:hAnsiTheme="minorHAnsi" w:cstheme="minorHAnsi"/>
          <w:b/>
          <w:bCs/>
          <w:color w:val="000000"/>
          <w:szCs w:val="24"/>
          <w:highlight w:val="yellow"/>
        </w:rPr>
        <w:t>Seal Beach, CA 90740</w:t>
      </w:r>
    </w:p>
    <w:p w14:paraId="31EDD7AC" w14:textId="6D894308" w:rsidR="00C67453" w:rsidRPr="00C67453" w:rsidRDefault="00C67453" w:rsidP="00702F42">
      <w:pPr>
        <w:autoSpaceDE w:val="0"/>
        <w:autoSpaceDN w:val="0"/>
        <w:adjustRightInd w:val="0"/>
        <w:rPr>
          <w:rFonts w:asciiTheme="minorHAnsi" w:hAnsiTheme="minorHAnsi" w:cstheme="minorHAnsi"/>
          <w:b/>
          <w:bCs/>
          <w:color w:val="000000"/>
          <w:szCs w:val="24"/>
        </w:rPr>
      </w:pPr>
      <w:r w:rsidRPr="00C67453">
        <w:rPr>
          <w:rFonts w:asciiTheme="minorHAnsi" w:hAnsiTheme="minorHAnsi" w:cstheme="minorHAnsi"/>
          <w:color w:val="000000"/>
          <w:szCs w:val="24"/>
        </w:rPr>
        <w:t xml:space="preserve">(hereinafter collectively referred to as </w:t>
      </w:r>
      <w:r w:rsidR="003215C6" w:rsidRPr="003215C6">
        <w:rPr>
          <w:rFonts w:asciiTheme="minorHAnsi" w:hAnsiTheme="minorHAnsi" w:cstheme="minorHAnsi"/>
          <w:color w:val="000000"/>
          <w:szCs w:val="24"/>
          <w:highlight w:val="yellow"/>
        </w:rPr>
        <w:t>AAA</w:t>
      </w:r>
      <w:r w:rsidR="00702F42">
        <w:rPr>
          <w:rFonts w:asciiTheme="minorHAnsi" w:hAnsiTheme="minorHAnsi" w:cstheme="minorHAnsi"/>
          <w:color w:val="000000"/>
          <w:szCs w:val="24"/>
        </w:rPr>
        <w:t>).</w:t>
      </w:r>
      <w:r w:rsidRPr="00C67453">
        <w:rPr>
          <w:rFonts w:asciiTheme="minorHAnsi" w:hAnsiTheme="minorHAnsi" w:cstheme="minorHAnsi"/>
          <w:color w:val="000000"/>
          <w:szCs w:val="24"/>
        </w:rPr>
        <w:t xml:space="preserve"> </w:t>
      </w:r>
    </w:p>
    <w:p w14:paraId="4C5C8C64" w14:textId="77777777" w:rsidR="007B0D35" w:rsidRDefault="007B0D35" w:rsidP="00C67453">
      <w:pPr>
        <w:autoSpaceDE w:val="0"/>
        <w:autoSpaceDN w:val="0"/>
        <w:adjustRightInd w:val="0"/>
        <w:jc w:val="center"/>
        <w:rPr>
          <w:rFonts w:asciiTheme="minorHAnsi" w:hAnsiTheme="minorHAnsi" w:cstheme="minorHAnsi"/>
          <w:b/>
          <w:bCs/>
          <w:color w:val="000000"/>
          <w:szCs w:val="24"/>
        </w:rPr>
      </w:pPr>
    </w:p>
    <w:p w14:paraId="0D83D7B1" w14:textId="150DC573" w:rsidR="00C67453" w:rsidRPr="00C67453" w:rsidRDefault="00C67453" w:rsidP="00C67453">
      <w:pPr>
        <w:autoSpaceDE w:val="0"/>
        <w:autoSpaceDN w:val="0"/>
        <w:adjustRightInd w:val="0"/>
        <w:jc w:val="center"/>
        <w:rPr>
          <w:rFonts w:asciiTheme="minorHAnsi" w:hAnsiTheme="minorHAnsi" w:cstheme="minorHAnsi"/>
          <w:b/>
          <w:bCs/>
          <w:color w:val="000000"/>
          <w:szCs w:val="24"/>
        </w:rPr>
      </w:pPr>
      <w:r w:rsidRPr="00C67453">
        <w:rPr>
          <w:rFonts w:asciiTheme="minorHAnsi" w:hAnsiTheme="minorHAnsi" w:cstheme="minorHAnsi"/>
          <w:b/>
          <w:bCs/>
          <w:color w:val="000000"/>
          <w:szCs w:val="24"/>
        </w:rPr>
        <w:t>INTRODUCTION</w:t>
      </w:r>
    </w:p>
    <w:p w14:paraId="0C77A200" w14:textId="1BE75753" w:rsidR="00C67453" w:rsidRPr="00C67453" w:rsidRDefault="00C67453" w:rsidP="00C67453">
      <w:pPr>
        <w:autoSpaceDE w:val="0"/>
        <w:autoSpaceDN w:val="0"/>
        <w:adjustRightInd w:val="0"/>
        <w:jc w:val="center"/>
        <w:rPr>
          <w:rFonts w:asciiTheme="minorHAnsi" w:hAnsiTheme="minorHAnsi" w:cstheme="minorHAnsi"/>
          <w:color w:val="000000"/>
          <w:szCs w:val="24"/>
        </w:rPr>
      </w:pPr>
    </w:p>
    <w:p w14:paraId="6FD20D2A" w14:textId="3A845AB8" w:rsidR="00C67453" w:rsidRPr="00C67453" w:rsidRDefault="003215C6" w:rsidP="00C67453">
      <w:pPr>
        <w:pStyle w:val="Default"/>
        <w:rPr>
          <w:rFonts w:asciiTheme="minorHAnsi" w:hAnsiTheme="minorHAnsi" w:cstheme="minorHAnsi"/>
          <w:b/>
          <w:bCs/>
        </w:rPr>
      </w:pPr>
      <w:r w:rsidRPr="003215C6">
        <w:rPr>
          <w:rFonts w:asciiTheme="minorHAnsi" w:hAnsiTheme="minorHAnsi" w:cstheme="minorHAnsi"/>
          <w:highlight w:val="yellow"/>
        </w:rPr>
        <w:t>Description of the project in detail.</w:t>
      </w:r>
    </w:p>
    <w:p w14:paraId="7DEC4949" w14:textId="77777777" w:rsidR="007B0D35" w:rsidRDefault="007B0D35" w:rsidP="00C67453">
      <w:pPr>
        <w:pStyle w:val="Default"/>
        <w:rPr>
          <w:rFonts w:asciiTheme="minorHAnsi" w:hAnsiTheme="minorHAnsi" w:cstheme="minorHAnsi"/>
          <w:b/>
          <w:bCs/>
        </w:rPr>
      </w:pPr>
    </w:p>
    <w:p w14:paraId="55371C29" w14:textId="11D6F11B" w:rsidR="00C67453" w:rsidRPr="00C67453" w:rsidRDefault="00C67453" w:rsidP="00C67453">
      <w:pPr>
        <w:pStyle w:val="Default"/>
        <w:rPr>
          <w:rFonts w:asciiTheme="minorHAnsi" w:hAnsiTheme="minorHAnsi" w:cstheme="minorHAnsi"/>
        </w:rPr>
      </w:pPr>
      <w:r w:rsidRPr="00C67453">
        <w:rPr>
          <w:rFonts w:asciiTheme="minorHAnsi" w:hAnsiTheme="minorHAnsi" w:cstheme="minorHAnsi"/>
          <w:b/>
          <w:bCs/>
        </w:rPr>
        <w:t xml:space="preserve">Non-Disclosure </w:t>
      </w:r>
    </w:p>
    <w:p w14:paraId="3E404482" w14:textId="63164695" w:rsidR="00C67453" w:rsidRDefault="00C67453" w:rsidP="00C67453">
      <w:pPr>
        <w:pStyle w:val="Default"/>
        <w:rPr>
          <w:rFonts w:asciiTheme="minorHAnsi" w:hAnsiTheme="minorHAnsi" w:cstheme="minorHAnsi"/>
        </w:rPr>
      </w:pPr>
      <w:r w:rsidRPr="00C67453">
        <w:rPr>
          <w:rFonts w:asciiTheme="minorHAnsi" w:hAnsiTheme="minorHAnsi" w:cstheme="minorHAnsi"/>
          <w:b/>
          <w:bCs/>
        </w:rPr>
        <w:t>1</w:t>
      </w:r>
      <w:r>
        <w:rPr>
          <w:rFonts w:asciiTheme="minorHAnsi" w:hAnsiTheme="minorHAnsi" w:cstheme="minorHAnsi"/>
          <w:b/>
          <w:bCs/>
        </w:rPr>
        <w:t>.</w:t>
      </w:r>
      <w:r w:rsidRPr="00C67453">
        <w:rPr>
          <w:rFonts w:asciiTheme="minorHAnsi" w:hAnsiTheme="minorHAnsi" w:cstheme="minorHAnsi"/>
          <w:b/>
          <w:bCs/>
        </w:rPr>
        <w:t xml:space="preserve"> </w:t>
      </w:r>
      <w:r w:rsidRPr="00C67453">
        <w:rPr>
          <w:rFonts w:asciiTheme="minorHAnsi" w:hAnsiTheme="minorHAnsi" w:cstheme="minorHAnsi"/>
        </w:rPr>
        <w:t xml:space="preserve">Except for EXCLUDED INFORMATION, </w:t>
      </w:r>
      <w:proofErr w:type="spellStart"/>
      <w:r w:rsidR="00702F42">
        <w:rPr>
          <w:rFonts w:asciiTheme="minorHAnsi" w:hAnsiTheme="minorHAnsi" w:cstheme="minorHAnsi"/>
        </w:rPr>
        <w:t>FEAmax</w:t>
      </w:r>
      <w:proofErr w:type="spellEnd"/>
      <w:r w:rsidRPr="00C67453">
        <w:rPr>
          <w:rFonts w:asciiTheme="minorHAnsi" w:hAnsiTheme="minorHAnsi" w:cstheme="minorHAnsi"/>
        </w:rPr>
        <w:t xml:space="preserve"> shall hold TECHNICAL INFORMATION received from </w:t>
      </w:r>
      <w:r w:rsidR="003215C6" w:rsidRPr="003215C6">
        <w:rPr>
          <w:rFonts w:asciiTheme="minorHAnsi" w:hAnsiTheme="minorHAnsi" w:cstheme="minorHAnsi"/>
          <w:highlight w:val="yellow"/>
        </w:rPr>
        <w:t>AAA</w:t>
      </w:r>
      <w:r w:rsidRPr="00C67453">
        <w:rPr>
          <w:rFonts w:asciiTheme="minorHAnsi" w:hAnsiTheme="minorHAnsi" w:cstheme="minorHAnsi"/>
        </w:rPr>
        <w:t xml:space="preserve"> in </w:t>
      </w:r>
      <w:proofErr w:type="gramStart"/>
      <w:r w:rsidRPr="00C67453">
        <w:rPr>
          <w:rFonts w:asciiTheme="minorHAnsi" w:hAnsiTheme="minorHAnsi" w:cstheme="minorHAnsi"/>
        </w:rPr>
        <w:t>confidence, and</w:t>
      </w:r>
      <w:proofErr w:type="gramEnd"/>
      <w:r w:rsidRPr="00C67453">
        <w:rPr>
          <w:rFonts w:asciiTheme="minorHAnsi" w:hAnsiTheme="minorHAnsi" w:cstheme="minorHAnsi"/>
        </w:rPr>
        <w:t xml:space="preserve"> agrees not to disclose the TECHNICAL INFORMATION to any THIRD PARTY without prior written permission from</w:t>
      </w:r>
      <w:r w:rsidR="00702F42">
        <w:rPr>
          <w:rFonts w:asciiTheme="minorHAnsi" w:hAnsiTheme="minorHAnsi" w:cstheme="minorHAnsi"/>
        </w:rPr>
        <w:t xml:space="preserve"> </w:t>
      </w:r>
      <w:r w:rsidR="003215C6" w:rsidRPr="003215C6">
        <w:rPr>
          <w:rFonts w:asciiTheme="minorHAnsi" w:hAnsiTheme="minorHAnsi" w:cstheme="minorHAnsi"/>
          <w:highlight w:val="yellow"/>
        </w:rPr>
        <w:t>AAA</w:t>
      </w:r>
      <w:r w:rsidRPr="00C67453">
        <w:rPr>
          <w:rFonts w:asciiTheme="minorHAnsi" w:hAnsiTheme="minorHAnsi" w:cstheme="minorHAnsi"/>
        </w:rPr>
        <w:t xml:space="preserve">. </w:t>
      </w:r>
    </w:p>
    <w:p w14:paraId="448E16F8" w14:textId="77777777" w:rsidR="00C67453" w:rsidRPr="00C67453" w:rsidRDefault="00C67453" w:rsidP="00C67453">
      <w:pPr>
        <w:pStyle w:val="Default"/>
        <w:rPr>
          <w:rFonts w:asciiTheme="minorHAnsi" w:hAnsiTheme="minorHAnsi" w:cstheme="minorHAnsi"/>
        </w:rPr>
      </w:pPr>
    </w:p>
    <w:p w14:paraId="2650B707" w14:textId="4D3C77B7" w:rsidR="00C67453" w:rsidRPr="00C67453" w:rsidRDefault="00C67453" w:rsidP="002A3F94">
      <w:pPr>
        <w:pStyle w:val="Default"/>
        <w:rPr>
          <w:rFonts w:asciiTheme="minorHAnsi" w:hAnsiTheme="minorHAnsi" w:cstheme="minorHAnsi"/>
        </w:rPr>
      </w:pPr>
      <w:r w:rsidRPr="00C67453">
        <w:rPr>
          <w:rFonts w:asciiTheme="minorHAnsi" w:hAnsiTheme="minorHAnsi" w:cstheme="minorHAnsi"/>
          <w:b/>
          <w:bCs/>
        </w:rPr>
        <w:t>2</w:t>
      </w:r>
      <w:r>
        <w:rPr>
          <w:rFonts w:asciiTheme="minorHAnsi" w:hAnsiTheme="minorHAnsi" w:cstheme="minorHAnsi"/>
          <w:b/>
          <w:bCs/>
        </w:rPr>
        <w:t>.</w:t>
      </w:r>
      <w:r w:rsidRPr="00C67453">
        <w:rPr>
          <w:rFonts w:asciiTheme="minorHAnsi" w:hAnsiTheme="minorHAnsi" w:cstheme="minorHAnsi"/>
          <w:b/>
          <w:bCs/>
        </w:rPr>
        <w:t xml:space="preserve"> </w:t>
      </w:r>
      <w:r w:rsidRPr="00C67453">
        <w:rPr>
          <w:rFonts w:asciiTheme="minorHAnsi" w:hAnsiTheme="minorHAnsi" w:cstheme="minorHAnsi"/>
        </w:rPr>
        <w:t xml:space="preserve">For purposes of maintaining the TECHNICAL INFORMATION in confidence, </w:t>
      </w:r>
      <w:r w:rsidR="00702F42">
        <w:rPr>
          <w:rFonts w:asciiTheme="minorHAnsi" w:hAnsiTheme="minorHAnsi" w:cstheme="minorHAnsi"/>
        </w:rPr>
        <w:t>CONTRACTOR</w:t>
      </w:r>
      <w:r w:rsidRPr="00C67453">
        <w:rPr>
          <w:rFonts w:asciiTheme="minorHAnsi" w:hAnsiTheme="minorHAnsi" w:cstheme="minorHAnsi"/>
        </w:rPr>
        <w:t xml:space="preserve"> shall: </w:t>
      </w:r>
    </w:p>
    <w:p w14:paraId="018A3D1F" w14:textId="041566BD" w:rsidR="00C67453" w:rsidRDefault="00C67453" w:rsidP="00C67453">
      <w:pPr>
        <w:pStyle w:val="Default"/>
        <w:rPr>
          <w:rFonts w:asciiTheme="minorHAnsi" w:hAnsiTheme="minorHAnsi" w:cstheme="minorHAnsi"/>
        </w:rPr>
      </w:pPr>
      <w:r>
        <w:rPr>
          <w:rFonts w:asciiTheme="minorHAnsi" w:hAnsiTheme="minorHAnsi" w:cstheme="minorHAnsi"/>
          <w:b/>
          <w:bCs/>
        </w:rPr>
        <w:tab/>
      </w:r>
      <w:r w:rsidRPr="00C67453">
        <w:rPr>
          <w:rFonts w:asciiTheme="minorHAnsi" w:hAnsiTheme="minorHAnsi" w:cstheme="minorHAnsi"/>
          <w:b/>
          <w:bCs/>
        </w:rPr>
        <w:t xml:space="preserve">(a) </w:t>
      </w:r>
      <w:r w:rsidRPr="00C67453">
        <w:rPr>
          <w:rFonts w:asciiTheme="minorHAnsi" w:hAnsiTheme="minorHAnsi" w:cstheme="minorHAnsi"/>
        </w:rPr>
        <w:t xml:space="preserve">Use, disclose, or reproduce such TECHNICAL INFORMATION only as necessary </w:t>
      </w:r>
      <w:r>
        <w:rPr>
          <w:rFonts w:asciiTheme="minorHAnsi" w:hAnsiTheme="minorHAnsi" w:cstheme="minorHAnsi"/>
        </w:rPr>
        <w:tab/>
      </w:r>
      <w:r w:rsidRPr="00C67453">
        <w:rPr>
          <w:rFonts w:asciiTheme="minorHAnsi" w:hAnsiTheme="minorHAnsi" w:cstheme="minorHAnsi"/>
        </w:rPr>
        <w:t xml:space="preserve">under this </w:t>
      </w:r>
      <w:proofErr w:type="gramStart"/>
      <w:r w:rsidRPr="00C67453">
        <w:rPr>
          <w:rFonts w:asciiTheme="minorHAnsi" w:hAnsiTheme="minorHAnsi" w:cstheme="minorHAnsi"/>
        </w:rPr>
        <w:t>AGREEMENT;</w:t>
      </w:r>
      <w:proofErr w:type="gramEnd"/>
      <w:r w:rsidRPr="00C67453">
        <w:rPr>
          <w:rFonts w:asciiTheme="minorHAnsi" w:hAnsiTheme="minorHAnsi" w:cstheme="minorHAnsi"/>
        </w:rPr>
        <w:t xml:space="preserve"> </w:t>
      </w:r>
    </w:p>
    <w:p w14:paraId="441322AC" w14:textId="77777777" w:rsidR="00C67453" w:rsidRPr="00C67453" w:rsidRDefault="00C67453" w:rsidP="00C67453">
      <w:pPr>
        <w:pStyle w:val="Default"/>
        <w:rPr>
          <w:rFonts w:asciiTheme="minorHAnsi" w:hAnsiTheme="minorHAnsi" w:cstheme="minorHAnsi"/>
        </w:rPr>
      </w:pPr>
    </w:p>
    <w:p w14:paraId="2F577CDE" w14:textId="2D25FB4D" w:rsidR="00C67453" w:rsidRDefault="00C67453" w:rsidP="00C67453">
      <w:pPr>
        <w:pStyle w:val="Default"/>
        <w:rPr>
          <w:rFonts w:asciiTheme="minorHAnsi" w:hAnsiTheme="minorHAnsi" w:cstheme="minorHAnsi"/>
        </w:rPr>
      </w:pPr>
      <w:r>
        <w:rPr>
          <w:rFonts w:asciiTheme="minorHAnsi" w:hAnsiTheme="minorHAnsi" w:cstheme="minorHAnsi"/>
          <w:b/>
          <w:bCs/>
        </w:rPr>
        <w:tab/>
      </w:r>
      <w:r w:rsidRPr="00C67453">
        <w:rPr>
          <w:rFonts w:asciiTheme="minorHAnsi" w:hAnsiTheme="minorHAnsi" w:cstheme="minorHAnsi"/>
          <w:b/>
          <w:bCs/>
        </w:rPr>
        <w:t xml:space="preserve">(b) </w:t>
      </w:r>
      <w:r w:rsidRPr="00C67453">
        <w:rPr>
          <w:rFonts w:asciiTheme="minorHAnsi" w:hAnsiTheme="minorHAnsi" w:cstheme="minorHAnsi"/>
        </w:rPr>
        <w:t xml:space="preserve">Safeguard such TECHNICAL INFORMATION from unauthorized use and </w:t>
      </w:r>
      <w:r>
        <w:rPr>
          <w:rFonts w:asciiTheme="minorHAnsi" w:hAnsiTheme="minorHAnsi" w:cstheme="minorHAnsi"/>
        </w:rPr>
        <w:tab/>
      </w:r>
      <w:proofErr w:type="gramStart"/>
      <w:r w:rsidRPr="00C67453">
        <w:rPr>
          <w:rFonts w:asciiTheme="minorHAnsi" w:hAnsiTheme="minorHAnsi" w:cstheme="minorHAnsi"/>
        </w:rPr>
        <w:t>disclosure;</w:t>
      </w:r>
      <w:proofErr w:type="gramEnd"/>
      <w:r w:rsidRPr="00C67453">
        <w:rPr>
          <w:rFonts w:asciiTheme="minorHAnsi" w:hAnsiTheme="minorHAnsi" w:cstheme="minorHAnsi"/>
        </w:rPr>
        <w:t xml:space="preserve"> </w:t>
      </w:r>
    </w:p>
    <w:p w14:paraId="25267225" w14:textId="77777777" w:rsidR="00C67453" w:rsidRPr="00C67453" w:rsidRDefault="00C67453" w:rsidP="00C67453">
      <w:pPr>
        <w:pStyle w:val="Default"/>
        <w:rPr>
          <w:rFonts w:asciiTheme="minorHAnsi" w:hAnsiTheme="minorHAnsi" w:cstheme="minorHAnsi"/>
        </w:rPr>
      </w:pPr>
    </w:p>
    <w:p w14:paraId="4A5E29BD" w14:textId="4EF5BF9F" w:rsidR="00C67453" w:rsidRDefault="00C67453" w:rsidP="00C67453">
      <w:pPr>
        <w:pStyle w:val="Default"/>
        <w:rPr>
          <w:rFonts w:asciiTheme="minorHAnsi" w:hAnsiTheme="minorHAnsi" w:cstheme="minorHAnsi"/>
        </w:rPr>
      </w:pPr>
      <w:r>
        <w:rPr>
          <w:rFonts w:asciiTheme="minorHAnsi" w:hAnsiTheme="minorHAnsi" w:cstheme="minorHAnsi"/>
          <w:b/>
          <w:bCs/>
        </w:rPr>
        <w:tab/>
      </w:r>
      <w:r w:rsidRPr="00C67453">
        <w:rPr>
          <w:rFonts w:asciiTheme="minorHAnsi" w:hAnsiTheme="minorHAnsi" w:cstheme="minorHAnsi"/>
          <w:b/>
          <w:bCs/>
        </w:rPr>
        <w:t xml:space="preserve">(c) </w:t>
      </w:r>
      <w:r w:rsidRPr="00C67453">
        <w:rPr>
          <w:rFonts w:asciiTheme="minorHAnsi" w:hAnsiTheme="minorHAnsi" w:cstheme="minorHAnsi"/>
        </w:rPr>
        <w:t xml:space="preserve">Allow access to such TECHNICAL INFORMATION only to LICENSEE’S </w:t>
      </w:r>
      <w:r>
        <w:rPr>
          <w:rFonts w:asciiTheme="minorHAnsi" w:hAnsiTheme="minorHAnsi" w:cstheme="minorHAnsi"/>
        </w:rPr>
        <w:tab/>
      </w:r>
      <w:r w:rsidRPr="00C67453">
        <w:rPr>
          <w:rFonts w:asciiTheme="minorHAnsi" w:hAnsiTheme="minorHAnsi" w:cstheme="minorHAnsi"/>
        </w:rPr>
        <w:t xml:space="preserve">employees requiring access for research and evaluation activities pursuant to this </w:t>
      </w:r>
      <w:r>
        <w:rPr>
          <w:rFonts w:asciiTheme="minorHAnsi" w:hAnsiTheme="minorHAnsi" w:cstheme="minorHAnsi"/>
        </w:rPr>
        <w:tab/>
      </w:r>
      <w:proofErr w:type="gramStart"/>
      <w:r w:rsidRPr="00C67453">
        <w:rPr>
          <w:rFonts w:asciiTheme="minorHAnsi" w:hAnsiTheme="minorHAnsi" w:cstheme="minorHAnsi"/>
        </w:rPr>
        <w:t>AGREEMENT;</w:t>
      </w:r>
      <w:proofErr w:type="gramEnd"/>
      <w:r w:rsidRPr="00C67453">
        <w:rPr>
          <w:rFonts w:asciiTheme="minorHAnsi" w:hAnsiTheme="minorHAnsi" w:cstheme="minorHAnsi"/>
        </w:rPr>
        <w:t xml:space="preserve"> </w:t>
      </w:r>
    </w:p>
    <w:p w14:paraId="44C509DB" w14:textId="77777777" w:rsidR="00C67453" w:rsidRPr="00C67453" w:rsidRDefault="00C67453" w:rsidP="00C67453">
      <w:pPr>
        <w:pStyle w:val="Default"/>
        <w:rPr>
          <w:rFonts w:asciiTheme="minorHAnsi" w:hAnsiTheme="minorHAnsi" w:cstheme="minorHAnsi"/>
        </w:rPr>
      </w:pPr>
    </w:p>
    <w:p w14:paraId="71F50DA0" w14:textId="23C98A76" w:rsidR="00C67453" w:rsidRDefault="00C67453" w:rsidP="00C67453">
      <w:pPr>
        <w:pStyle w:val="Default"/>
        <w:rPr>
          <w:rFonts w:asciiTheme="minorHAnsi" w:hAnsiTheme="minorHAnsi" w:cstheme="minorHAnsi"/>
        </w:rPr>
      </w:pPr>
      <w:r>
        <w:rPr>
          <w:rFonts w:asciiTheme="minorHAnsi" w:hAnsiTheme="minorHAnsi" w:cstheme="minorHAnsi"/>
          <w:b/>
          <w:bCs/>
        </w:rPr>
        <w:tab/>
      </w:r>
      <w:r w:rsidRPr="00C67453">
        <w:rPr>
          <w:rFonts w:asciiTheme="minorHAnsi" w:hAnsiTheme="minorHAnsi" w:cstheme="minorHAnsi"/>
          <w:b/>
          <w:bCs/>
        </w:rPr>
        <w:t xml:space="preserve">(d) </w:t>
      </w:r>
      <w:r w:rsidRPr="00C67453">
        <w:rPr>
          <w:rFonts w:asciiTheme="minorHAnsi" w:hAnsiTheme="minorHAnsi" w:cstheme="minorHAnsi"/>
        </w:rPr>
        <w:t xml:space="preserve">Except as otherwise indicated in ARTICLE 1.2(c), preclude disclosure outside </w:t>
      </w:r>
      <w:r>
        <w:rPr>
          <w:rFonts w:asciiTheme="minorHAnsi" w:hAnsiTheme="minorHAnsi" w:cstheme="minorHAnsi"/>
        </w:rPr>
        <w:tab/>
      </w:r>
      <w:r w:rsidRPr="00C67453">
        <w:rPr>
          <w:rFonts w:asciiTheme="minorHAnsi" w:hAnsiTheme="minorHAnsi" w:cstheme="minorHAnsi"/>
        </w:rPr>
        <w:t xml:space="preserve">LICENSEE’S </w:t>
      </w:r>
      <w:proofErr w:type="gramStart"/>
      <w:r w:rsidRPr="00C67453">
        <w:rPr>
          <w:rFonts w:asciiTheme="minorHAnsi" w:hAnsiTheme="minorHAnsi" w:cstheme="minorHAnsi"/>
        </w:rPr>
        <w:t>organization;</w:t>
      </w:r>
      <w:proofErr w:type="gramEnd"/>
    </w:p>
    <w:p w14:paraId="19741BE1" w14:textId="56180141" w:rsidR="00C67453" w:rsidRPr="00C67453" w:rsidRDefault="00C67453" w:rsidP="00C67453">
      <w:pPr>
        <w:pStyle w:val="Default"/>
        <w:rPr>
          <w:rFonts w:asciiTheme="minorHAnsi" w:hAnsiTheme="minorHAnsi" w:cstheme="minorHAnsi"/>
        </w:rPr>
      </w:pPr>
      <w:r w:rsidRPr="00C67453">
        <w:rPr>
          <w:rFonts w:asciiTheme="minorHAnsi" w:hAnsiTheme="minorHAnsi" w:cstheme="minorHAnsi"/>
        </w:rPr>
        <w:t xml:space="preserve"> </w:t>
      </w:r>
    </w:p>
    <w:p w14:paraId="165E4B3A" w14:textId="2BABB002" w:rsidR="00C67453" w:rsidRDefault="00C67453" w:rsidP="00C67453">
      <w:pPr>
        <w:pStyle w:val="Default"/>
        <w:rPr>
          <w:rFonts w:asciiTheme="minorHAnsi" w:hAnsiTheme="minorHAnsi" w:cstheme="minorHAnsi"/>
        </w:rPr>
      </w:pPr>
      <w:r>
        <w:rPr>
          <w:rFonts w:asciiTheme="minorHAnsi" w:hAnsiTheme="minorHAnsi" w:cstheme="minorHAnsi"/>
          <w:b/>
          <w:bCs/>
        </w:rPr>
        <w:tab/>
      </w:r>
      <w:r w:rsidRPr="00C67453">
        <w:rPr>
          <w:rFonts w:asciiTheme="minorHAnsi" w:hAnsiTheme="minorHAnsi" w:cstheme="minorHAnsi"/>
          <w:b/>
          <w:bCs/>
        </w:rPr>
        <w:t xml:space="preserve">(e) </w:t>
      </w:r>
      <w:r w:rsidRPr="00C67453">
        <w:rPr>
          <w:rFonts w:asciiTheme="minorHAnsi" w:hAnsiTheme="minorHAnsi" w:cstheme="minorHAnsi"/>
        </w:rPr>
        <w:t xml:space="preserve">Notify </w:t>
      </w:r>
      <w:r w:rsidR="002A3F94">
        <w:rPr>
          <w:rFonts w:asciiTheme="minorHAnsi" w:hAnsiTheme="minorHAnsi" w:cstheme="minorHAnsi"/>
        </w:rPr>
        <w:t>CONTRACTOR’S</w:t>
      </w:r>
      <w:r w:rsidRPr="00C67453">
        <w:rPr>
          <w:rFonts w:asciiTheme="minorHAnsi" w:hAnsiTheme="minorHAnsi" w:cstheme="minorHAnsi"/>
        </w:rPr>
        <w:t xml:space="preserve"> employees with access about their obligations and ensure </w:t>
      </w:r>
      <w:r w:rsidR="002A3F94">
        <w:rPr>
          <w:rFonts w:asciiTheme="minorHAnsi" w:hAnsiTheme="minorHAnsi" w:cstheme="minorHAnsi"/>
        </w:rPr>
        <w:tab/>
      </w:r>
      <w:r w:rsidRPr="00C67453">
        <w:rPr>
          <w:rFonts w:asciiTheme="minorHAnsi" w:hAnsiTheme="minorHAnsi" w:cstheme="minorHAnsi"/>
        </w:rPr>
        <w:t>their compliance this</w:t>
      </w:r>
      <w:r w:rsidR="002A3F94">
        <w:rPr>
          <w:rFonts w:asciiTheme="minorHAnsi" w:hAnsiTheme="minorHAnsi" w:cstheme="minorHAnsi"/>
        </w:rPr>
        <w:t xml:space="preserve"> agreement</w:t>
      </w:r>
      <w:r w:rsidRPr="00C67453">
        <w:rPr>
          <w:rFonts w:asciiTheme="minorHAnsi" w:hAnsiTheme="minorHAnsi" w:cstheme="minorHAnsi"/>
        </w:rPr>
        <w:t xml:space="preserve"> </w:t>
      </w:r>
      <w:proofErr w:type="gramStart"/>
      <w:r w:rsidRPr="00C67453">
        <w:rPr>
          <w:rFonts w:asciiTheme="minorHAnsi" w:hAnsiTheme="minorHAnsi" w:cstheme="minorHAnsi"/>
        </w:rPr>
        <w:t>and</w:t>
      </w:r>
      <w:r w:rsidR="002A3F94">
        <w:rPr>
          <w:rFonts w:asciiTheme="minorHAnsi" w:hAnsiTheme="minorHAnsi" w:cstheme="minorHAnsi"/>
        </w:rPr>
        <w:t>;</w:t>
      </w:r>
      <w:proofErr w:type="gramEnd"/>
      <w:r w:rsidRPr="00C67453">
        <w:rPr>
          <w:rFonts w:asciiTheme="minorHAnsi" w:hAnsiTheme="minorHAnsi" w:cstheme="minorHAnsi"/>
        </w:rPr>
        <w:t xml:space="preserve"> </w:t>
      </w:r>
    </w:p>
    <w:p w14:paraId="0A991B5E" w14:textId="77777777" w:rsidR="00C67453" w:rsidRPr="00C67453" w:rsidRDefault="00C67453" w:rsidP="00C67453">
      <w:pPr>
        <w:pStyle w:val="Default"/>
        <w:rPr>
          <w:rFonts w:asciiTheme="minorHAnsi" w:hAnsiTheme="minorHAnsi" w:cstheme="minorHAnsi"/>
        </w:rPr>
      </w:pPr>
    </w:p>
    <w:p w14:paraId="44D4DF2B" w14:textId="41FFBD04" w:rsidR="00585347" w:rsidRDefault="00C67453" w:rsidP="002A3F94">
      <w:pPr>
        <w:pStyle w:val="Default"/>
        <w:rPr>
          <w:rFonts w:asciiTheme="minorHAnsi" w:hAnsiTheme="minorHAnsi" w:cstheme="minorHAnsi"/>
        </w:rPr>
      </w:pPr>
      <w:r>
        <w:rPr>
          <w:rFonts w:asciiTheme="minorHAnsi" w:hAnsiTheme="minorHAnsi" w:cstheme="minorHAnsi"/>
          <w:b/>
          <w:bCs/>
        </w:rPr>
        <w:tab/>
      </w:r>
      <w:r w:rsidRPr="00C67453">
        <w:rPr>
          <w:rFonts w:asciiTheme="minorHAnsi" w:hAnsiTheme="minorHAnsi" w:cstheme="minorHAnsi"/>
          <w:b/>
          <w:bCs/>
        </w:rPr>
        <w:t xml:space="preserve">(f) </w:t>
      </w:r>
      <w:r w:rsidRPr="00C67453">
        <w:rPr>
          <w:rFonts w:asciiTheme="minorHAnsi" w:hAnsiTheme="minorHAnsi" w:cstheme="minorHAnsi"/>
        </w:rPr>
        <w:t xml:space="preserve">Return or dispose of all TECHNICAL INFORMATION upon </w:t>
      </w:r>
      <w:r w:rsidR="002A3F94">
        <w:rPr>
          <w:rFonts w:asciiTheme="minorHAnsi" w:hAnsiTheme="minorHAnsi" w:cstheme="minorHAnsi"/>
        </w:rPr>
        <w:t xml:space="preserve">notification from </w:t>
      </w:r>
      <w:r w:rsidR="002A3F94">
        <w:rPr>
          <w:rFonts w:asciiTheme="minorHAnsi" w:hAnsiTheme="minorHAnsi" w:cstheme="minorHAnsi"/>
        </w:rPr>
        <w:tab/>
        <w:t>EMP.</w:t>
      </w:r>
    </w:p>
    <w:p w14:paraId="0B03090A" w14:textId="0E7E7C28" w:rsidR="002A3F94" w:rsidRDefault="002A3F94" w:rsidP="002A3F94">
      <w:pPr>
        <w:pStyle w:val="Default"/>
        <w:rPr>
          <w:rFonts w:asciiTheme="minorHAnsi" w:hAnsiTheme="minorHAnsi" w:cstheme="minorHAnsi"/>
        </w:rPr>
      </w:pPr>
    </w:p>
    <w:p w14:paraId="256DD4DD" w14:textId="018BDCF5" w:rsidR="002A3F94" w:rsidRDefault="002A3F94" w:rsidP="002A3F94">
      <w:pPr>
        <w:pStyle w:val="Default"/>
        <w:rPr>
          <w:rFonts w:asciiTheme="minorHAnsi" w:hAnsiTheme="minorHAnsi" w:cstheme="minorHAnsi"/>
        </w:rPr>
      </w:pPr>
    </w:p>
    <w:p w14:paraId="6DA85F18" w14:textId="6F550F7B" w:rsidR="002A3F94" w:rsidRDefault="002A3F94" w:rsidP="002A3F94">
      <w:pPr>
        <w:pStyle w:val="Default"/>
        <w:rPr>
          <w:rFonts w:asciiTheme="minorHAnsi" w:hAnsiTheme="minorHAnsi" w:cstheme="minorHAnsi"/>
        </w:rPr>
      </w:pPr>
    </w:p>
    <w:p w14:paraId="2D3FDF7D" w14:textId="066D975B" w:rsidR="002A3F94" w:rsidRDefault="002A3F94" w:rsidP="002A3F94">
      <w:pPr>
        <w:pStyle w:val="Default"/>
        <w:rPr>
          <w:rFonts w:asciiTheme="minorHAnsi" w:hAnsiTheme="minorHAnsi" w:cstheme="minorHAnsi"/>
        </w:rPr>
      </w:pPr>
    </w:p>
    <w:p w14:paraId="18165FDF" w14:textId="44890EA5" w:rsidR="002A3F94" w:rsidRDefault="002A3F94" w:rsidP="002A3F94">
      <w:pPr>
        <w:pStyle w:val="Default"/>
        <w:jc w:val="center"/>
        <w:rPr>
          <w:rFonts w:ascii="Arial" w:hAnsi="Arial" w:cs="Arial"/>
          <w:b/>
          <w:bCs/>
        </w:rPr>
      </w:pPr>
      <w:r w:rsidRPr="002A3F94">
        <w:rPr>
          <w:rFonts w:ascii="Arial" w:hAnsi="Arial" w:cs="Arial"/>
          <w:b/>
          <w:bCs/>
        </w:rPr>
        <w:t>ACCEPTANCE</w:t>
      </w:r>
    </w:p>
    <w:p w14:paraId="5903A608" w14:textId="6E7EF91C" w:rsidR="00C93B2C" w:rsidRPr="002A3F94" w:rsidRDefault="00C93B2C" w:rsidP="002A3F94">
      <w:pPr>
        <w:pStyle w:val="Default"/>
        <w:jc w:val="center"/>
        <w:rPr>
          <w:rFonts w:ascii="Arial" w:hAnsi="Arial" w:cs="Arial"/>
        </w:rPr>
      </w:pPr>
    </w:p>
    <w:p w14:paraId="2D68A456" w14:textId="3F30D20E" w:rsidR="002A3F94" w:rsidRDefault="002A3F94" w:rsidP="002A3F94">
      <w:pPr>
        <w:pStyle w:val="Default"/>
        <w:rPr>
          <w:rFonts w:ascii="Arial" w:hAnsi="Arial" w:cs="Arial"/>
        </w:rPr>
      </w:pPr>
      <w:r w:rsidRPr="002A3F94">
        <w:rPr>
          <w:rFonts w:ascii="Arial" w:hAnsi="Arial" w:cs="Arial"/>
          <w:b/>
          <w:bCs/>
        </w:rPr>
        <w:lastRenderedPageBreak/>
        <w:t>1</w:t>
      </w:r>
      <w:r w:rsidR="00FB4FDF">
        <w:rPr>
          <w:rFonts w:ascii="Arial" w:hAnsi="Arial" w:cs="Arial"/>
          <w:b/>
          <w:bCs/>
        </w:rPr>
        <w:t>.</w:t>
      </w:r>
      <w:r w:rsidRPr="002A3F94">
        <w:rPr>
          <w:rFonts w:ascii="Arial" w:hAnsi="Arial" w:cs="Arial"/>
          <w:b/>
          <w:bCs/>
        </w:rPr>
        <w:t xml:space="preserve"> </w:t>
      </w:r>
      <w:r w:rsidRPr="002A3F94">
        <w:rPr>
          <w:rFonts w:ascii="Arial" w:hAnsi="Arial" w:cs="Arial"/>
        </w:rPr>
        <w:t xml:space="preserve">The parties acknowledge and agree that this Agreement may be executed by electronic signature, which shall be considered as an original signature for all purposes and shall have the same force and effect as an original signature. An “electronic signature” shall include, but is not limited to, faxed versions of an original signature or electronically signed or scanned and transmitted versions (e.g., via pdf) of an original signature. </w:t>
      </w:r>
    </w:p>
    <w:p w14:paraId="4EF73355" w14:textId="7C793252" w:rsidR="00FB4FDF" w:rsidRDefault="00FB4FDF" w:rsidP="002A3F94">
      <w:pPr>
        <w:pStyle w:val="Default"/>
        <w:rPr>
          <w:rFonts w:ascii="Arial" w:hAnsi="Arial" w:cs="Arial"/>
        </w:rPr>
      </w:pPr>
    </w:p>
    <w:p w14:paraId="508C69F3" w14:textId="66A7EC6C" w:rsidR="00FB4FDF" w:rsidRDefault="00FB4FDF" w:rsidP="002A3F94">
      <w:pPr>
        <w:pStyle w:val="Default"/>
        <w:rPr>
          <w:rFonts w:ascii="Arial" w:hAnsi="Arial" w:cs="Arial"/>
        </w:rPr>
      </w:pPr>
      <w:r w:rsidRPr="00FB4FDF">
        <w:rPr>
          <w:rFonts w:ascii="Arial" w:hAnsi="Arial" w:cs="Arial"/>
        </w:rPr>
        <w:t>2. In witness whereof, each PARTY has caused this AGREEMENT to be executed by its duly authorized representatives:</w:t>
      </w:r>
    </w:p>
    <w:p w14:paraId="5325E691" w14:textId="77777777" w:rsidR="00FB4FDF" w:rsidRPr="00FB4FDF" w:rsidRDefault="00FB4FDF" w:rsidP="002A3F94">
      <w:pPr>
        <w:pStyle w:val="Default"/>
        <w:rPr>
          <w:rFonts w:ascii="Arial" w:hAnsi="Arial" w:cs="Arial"/>
        </w:rPr>
      </w:pPr>
    </w:p>
    <w:p w14:paraId="626303E7" w14:textId="77777777" w:rsidR="006C2E10" w:rsidRPr="002A3F94" w:rsidRDefault="006C2E10" w:rsidP="002A3F94">
      <w:pPr>
        <w:pStyle w:val="Default"/>
        <w:rPr>
          <w:rFonts w:ascii="Arial" w:hAnsi="Arial" w:cs="Arial"/>
        </w:rPr>
      </w:pPr>
    </w:p>
    <w:tbl>
      <w:tblPr>
        <w:tblW w:w="10204" w:type="dxa"/>
        <w:tblInd w:w="-108" w:type="dxa"/>
        <w:tblBorders>
          <w:top w:val="nil"/>
          <w:left w:val="nil"/>
          <w:bottom w:val="nil"/>
          <w:right w:val="nil"/>
        </w:tblBorders>
        <w:tblLayout w:type="fixed"/>
        <w:tblLook w:val="0000" w:firstRow="0" w:lastRow="0" w:firstColumn="0" w:lastColumn="0" w:noHBand="0" w:noVBand="0"/>
      </w:tblPr>
      <w:tblGrid>
        <w:gridCol w:w="5102"/>
        <w:gridCol w:w="5102"/>
      </w:tblGrid>
      <w:tr w:rsidR="002A3F94" w:rsidRPr="002A3F94" w14:paraId="6545E352" w14:textId="77777777" w:rsidTr="006C2E10">
        <w:trPr>
          <w:trHeight w:val="161"/>
        </w:trPr>
        <w:tc>
          <w:tcPr>
            <w:tcW w:w="5102" w:type="dxa"/>
          </w:tcPr>
          <w:p w14:paraId="6DB968C5" w14:textId="5942547A" w:rsidR="002A3F94" w:rsidRPr="002A3F94" w:rsidRDefault="003215C6">
            <w:pPr>
              <w:pStyle w:val="Default"/>
              <w:rPr>
                <w:rFonts w:ascii="Arial" w:hAnsi="Arial" w:cs="Arial"/>
              </w:rPr>
            </w:pPr>
            <w:r w:rsidRPr="003215C6">
              <w:rPr>
                <w:rFonts w:ascii="Arial" w:hAnsi="Arial" w:cs="Arial"/>
                <w:highlight w:val="yellow"/>
              </w:rPr>
              <w:t>AAA</w:t>
            </w:r>
            <w:r w:rsidR="006C2E10" w:rsidRPr="003215C6">
              <w:rPr>
                <w:rFonts w:ascii="Arial" w:hAnsi="Arial" w:cs="Arial"/>
                <w:highlight w:val="yellow"/>
              </w:rPr>
              <w:t>, Inc.</w:t>
            </w:r>
          </w:p>
        </w:tc>
        <w:tc>
          <w:tcPr>
            <w:tcW w:w="5102" w:type="dxa"/>
          </w:tcPr>
          <w:p w14:paraId="7CF5302B" w14:textId="466E2410" w:rsidR="002A3F94" w:rsidRPr="002A3F94" w:rsidRDefault="006C2E10">
            <w:pPr>
              <w:pStyle w:val="Default"/>
              <w:rPr>
                <w:rFonts w:ascii="Arial" w:hAnsi="Arial" w:cs="Arial"/>
              </w:rPr>
            </w:pPr>
            <w:proofErr w:type="spellStart"/>
            <w:r>
              <w:rPr>
                <w:rFonts w:ascii="Arial" w:hAnsi="Arial" w:cs="Arial"/>
              </w:rPr>
              <w:t>FEAmax</w:t>
            </w:r>
            <w:proofErr w:type="spellEnd"/>
            <w:r>
              <w:rPr>
                <w:rFonts w:ascii="Arial" w:hAnsi="Arial" w:cs="Arial"/>
              </w:rPr>
              <w:t>, LLC</w:t>
            </w:r>
          </w:p>
        </w:tc>
      </w:tr>
      <w:tr w:rsidR="002A3F94" w:rsidRPr="002A3F94" w14:paraId="1E1D2AAB" w14:textId="77777777" w:rsidTr="006C2E10">
        <w:trPr>
          <w:trHeight w:val="161"/>
        </w:trPr>
        <w:tc>
          <w:tcPr>
            <w:tcW w:w="5102" w:type="dxa"/>
          </w:tcPr>
          <w:p w14:paraId="4883CA83" w14:textId="77777777" w:rsidR="006C2E10" w:rsidRDefault="006C2E10">
            <w:pPr>
              <w:pStyle w:val="Default"/>
              <w:rPr>
                <w:rFonts w:ascii="Arial" w:hAnsi="Arial" w:cs="Arial"/>
              </w:rPr>
            </w:pPr>
          </w:p>
          <w:p w14:paraId="3C541947" w14:textId="6D74A1EA" w:rsidR="006C2E10" w:rsidRDefault="00396EAE">
            <w:pPr>
              <w:pStyle w:val="Default"/>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2E747C74" wp14:editId="00F76403">
                      <wp:simplePos x="0" y="0"/>
                      <wp:positionH relativeFrom="column">
                        <wp:posOffset>242570</wp:posOffset>
                      </wp:positionH>
                      <wp:positionV relativeFrom="paragraph">
                        <wp:posOffset>88900</wp:posOffset>
                      </wp:positionV>
                      <wp:extent cx="2743200" cy="6223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2743200" cy="622300"/>
                              </a:xfrm>
                              <a:prstGeom prst="rect">
                                <a:avLst/>
                              </a:prstGeom>
                              <a:noFill/>
                              <a:ln w="6350">
                                <a:noFill/>
                              </a:ln>
                            </wps:spPr>
                            <wps:txbx>
                              <w:txbxContent>
                                <w:p w14:paraId="482560D0" w14:textId="2C8A4856" w:rsidR="00396EAE" w:rsidRDefault="00396E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47C74" id="_x0000_t202" coordsize="21600,21600" o:spt="202" path="m,l,21600r21600,l21600,xe">
                      <v:stroke joinstyle="miter"/>
                      <v:path gradientshapeok="t" o:connecttype="rect"/>
                    </v:shapetype>
                    <v:shape id="Text Box 2" o:spid="_x0000_s1026" type="#_x0000_t202" style="position:absolute;margin-left:19.1pt;margin-top:7pt;width:3in;height: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" filled="f" stroked="f" strokeweight=".5pt">
                      <v:textbox>
                        <w:txbxContent>
                          <w:p w14:paraId="482560D0" w14:textId="2C8A4856" w:rsidR="00396EAE" w:rsidRDefault="00396EAE"/>
                        </w:txbxContent>
                      </v:textbox>
                    </v:shape>
                  </w:pict>
                </mc:Fallback>
              </mc:AlternateContent>
            </w:r>
          </w:p>
          <w:p w14:paraId="12EA500E" w14:textId="39136D1F" w:rsidR="00396EAE" w:rsidRDefault="002A3F94">
            <w:pPr>
              <w:pStyle w:val="Default"/>
              <w:rPr>
                <w:rFonts w:ascii="Arial" w:hAnsi="Arial" w:cs="Arial"/>
              </w:rPr>
            </w:pPr>
            <w:r w:rsidRPr="006C2E10">
              <w:rPr>
                <w:rFonts w:ascii="Arial" w:hAnsi="Arial" w:cs="Arial"/>
              </w:rPr>
              <w:t>By:</w:t>
            </w:r>
            <w:r w:rsidR="006C2E10" w:rsidRPr="006C2E10">
              <w:rPr>
                <w:rFonts w:ascii="Arial" w:hAnsi="Arial" w:cs="Arial"/>
              </w:rPr>
              <w:t xml:space="preserve"> </w:t>
            </w:r>
          </w:p>
          <w:p w14:paraId="452EAAD0" w14:textId="60AFA64F" w:rsidR="002A3F94" w:rsidRPr="006C2E10" w:rsidRDefault="00FB4FDF">
            <w:pPr>
              <w:pStyle w:val="Default"/>
              <w:rPr>
                <w:rFonts w:ascii="Arial" w:hAnsi="Arial" w:cs="Arial"/>
              </w:rPr>
            </w:pPr>
            <w:r>
              <w:rPr>
                <w:rFonts w:ascii="Arial" w:hAnsi="Arial" w:cs="Arial"/>
              </w:rPr>
              <w:t>_________</w:t>
            </w:r>
            <w:r w:rsidR="00396EAE">
              <w:rPr>
                <w:rFonts w:ascii="Arial" w:hAnsi="Arial" w:cs="Arial"/>
              </w:rPr>
              <w:t>_____________________</w:t>
            </w:r>
            <w:r w:rsidR="006C2E10" w:rsidRPr="006C2E10">
              <w:rPr>
                <w:rFonts w:ascii="Arial" w:hAnsi="Arial" w:cs="Arial"/>
              </w:rPr>
              <w:t xml:space="preserve">                                                      </w:t>
            </w:r>
            <w:r w:rsidR="002A3F94" w:rsidRPr="006C2E10">
              <w:rPr>
                <w:rFonts w:ascii="Arial" w:hAnsi="Arial" w:cs="Arial"/>
              </w:rPr>
              <w:t xml:space="preserve"> </w:t>
            </w:r>
          </w:p>
        </w:tc>
        <w:tc>
          <w:tcPr>
            <w:tcW w:w="5102" w:type="dxa"/>
          </w:tcPr>
          <w:p w14:paraId="0870B3C9" w14:textId="77777777" w:rsidR="006C2E10" w:rsidRDefault="006C2E10">
            <w:pPr>
              <w:pStyle w:val="Default"/>
              <w:rPr>
                <w:rFonts w:ascii="Arial" w:hAnsi="Arial" w:cs="Arial"/>
              </w:rPr>
            </w:pPr>
          </w:p>
          <w:p w14:paraId="33F4178A" w14:textId="77777777" w:rsidR="006C2E10" w:rsidRDefault="006C2E10">
            <w:pPr>
              <w:pStyle w:val="Default"/>
              <w:rPr>
                <w:rFonts w:ascii="Arial" w:hAnsi="Arial" w:cs="Arial"/>
              </w:rPr>
            </w:pPr>
          </w:p>
          <w:p w14:paraId="71431C53" w14:textId="77777777" w:rsidR="003215C6" w:rsidRDefault="003215C6">
            <w:pPr>
              <w:pStyle w:val="Default"/>
              <w:rPr>
                <w:rFonts w:ascii="Arial" w:hAnsi="Arial" w:cs="Arial"/>
              </w:rPr>
            </w:pPr>
          </w:p>
          <w:p w14:paraId="2A5BC83A" w14:textId="378F0636" w:rsidR="002A3F94" w:rsidRPr="002A3F94" w:rsidRDefault="002A3F94">
            <w:pPr>
              <w:pStyle w:val="Default"/>
              <w:rPr>
                <w:rFonts w:ascii="Arial" w:hAnsi="Arial" w:cs="Arial"/>
              </w:rPr>
            </w:pPr>
            <w:r w:rsidRPr="002A3F94">
              <w:rPr>
                <w:rFonts w:ascii="Arial" w:hAnsi="Arial" w:cs="Arial"/>
              </w:rPr>
              <w:t xml:space="preserve">By: </w:t>
            </w:r>
            <w:r w:rsidR="00FB4FDF">
              <w:rPr>
                <w:rFonts w:ascii="Arial" w:hAnsi="Arial" w:cs="Arial"/>
              </w:rPr>
              <w:t>________________________</w:t>
            </w:r>
          </w:p>
        </w:tc>
      </w:tr>
      <w:tr w:rsidR="002A3F94" w:rsidRPr="002A3F94" w14:paraId="33C5CBD9" w14:textId="77777777" w:rsidTr="006C2E10">
        <w:trPr>
          <w:trHeight w:val="161"/>
        </w:trPr>
        <w:tc>
          <w:tcPr>
            <w:tcW w:w="5102" w:type="dxa"/>
          </w:tcPr>
          <w:p w14:paraId="5FFAB48A" w14:textId="200D74EA" w:rsidR="002A3F94" w:rsidRPr="003215C6" w:rsidRDefault="003215C6">
            <w:pPr>
              <w:pStyle w:val="Default"/>
              <w:rPr>
                <w:rFonts w:ascii="Arial" w:hAnsi="Arial" w:cs="Arial"/>
                <w:highlight w:val="yellow"/>
              </w:rPr>
            </w:pPr>
            <w:r w:rsidRPr="003215C6">
              <w:rPr>
                <w:rFonts w:ascii="Arial" w:hAnsi="Arial" w:cs="Arial"/>
                <w:highlight w:val="yellow"/>
              </w:rPr>
              <w:t>Name</w:t>
            </w:r>
          </w:p>
        </w:tc>
        <w:tc>
          <w:tcPr>
            <w:tcW w:w="5102" w:type="dxa"/>
          </w:tcPr>
          <w:p w14:paraId="2FED0AD8" w14:textId="3F4AF0BA" w:rsidR="002A3F94" w:rsidRPr="002A3F94" w:rsidRDefault="002A3F94">
            <w:pPr>
              <w:pStyle w:val="Default"/>
              <w:rPr>
                <w:rFonts w:ascii="Arial" w:hAnsi="Arial" w:cs="Arial"/>
              </w:rPr>
            </w:pPr>
          </w:p>
        </w:tc>
      </w:tr>
      <w:tr w:rsidR="002A3F94" w:rsidRPr="002A3F94" w14:paraId="122CC003" w14:textId="77777777" w:rsidTr="006C2E10">
        <w:trPr>
          <w:trHeight w:val="161"/>
        </w:trPr>
        <w:tc>
          <w:tcPr>
            <w:tcW w:w="5102" w:type="dxa"/>
          </w:tcPr>
          <w:p w14:paraId="462A1355" w14:textId="7425036C" w:rsidR="002A3F94" w:rsidRPr="003215C6" w:rsidRDefault="006C2E10">
            <w:pPr>
              <w:pStyle w:val="Default"/>
              <w:rPr>
                <w:rFonts w:ascii="Arial" w:hAnsi="Arial" w:cs="Arial"/>
                <w:highlight w:val="yellow"/>
              </w:rPr>
            </w:pPr>
            <w:r w:rsidRPr="003215C6">
              <w:rPr>
                <w:rFonts w:ascii="Arial" w:hAnsi="Arial" w:cs="Arial"/>
                <w:highlight w:val="yellow"/>
              </w:rPr>
              <w:t>President</w:t>
            </w:r>
          </w:p>
        </w:tc>
        <w:tc>
          <w:tcPr>
            <w:tcW w:w="5102" w:type="dxa"/>
          </w:tcPr>
          <w:p w14:paraId="57347301" w14:textId="3901E07E" w:rsidR="002A3F94" w:rsidRPr="002A3F94" w:rsidRDefault="002A3F94">
            <w:pPr>
              <w:pStyle w:val="Default"/>
              <w:rPr>
                <w:rFonts w:ascii="Arial" w:hAnsi="Arial" w:cs="Arial"/>
              </w:rPr>
            </w:pPr>
          </w:p>
        </w:tc>
      </w:tr>
      <w:tr w:rsidR="002A3F94" w:rsidRPr="002A3F94" w14:paraId="0FEBAC27" w14:textId="77777777" w:rsidTr="006C2E10">
        <w:trPr>
          <w:trHeight w:val="161"/>
        </w:trPr>
        <w:tc>
          <w:tcPr>
            <w:tcW w:w="5102" w:type="dxa"/>
          </w:tcPr>
          <w:p w14:paraId="1702F38A" w14:textId="77777777" w:rsidR="006C2E10" w:rsidRDefault="006C2E10">
            <w:pPr>
              <w:pStyle w:val="Default"/>
              <w:rPr>
                <w:rFonts w:ascii="Arial" w:hAnsi="Arial" w:cs="Arial"/>
              </w:rPr>
            </w:pPr>
          </w:p>
          <w:p w14:paraId="78DD7DC2" w14:textId="77777777" w:rsidR="006C2E10" w:rsidRDefault="006C2E10">
            <w:pPr>
              <w:pStyle w:val="Default"/>
              <w:rPr>
                <w:rFonts w:ascii="Arial" w:hAnsi="Arial" w:cs="Arial"/>
              </w:rPr>
            </w:pPr>
          </w:p>
          <w:p w14:paraId="59CEF3FA" w14:textId="6745B92A" w:rsidR="002A3F94" w:rsidRPr="002A3F94" w:rsidRDefault="002A3F94">
            <w:pPr>
              <w:pStyle w:val="Default"/>
              <w:rPr>
                <w:rFonts w:ascii="Arial" w:hAnsi="Arial" w:cs="Arial"/>
              </w:rPr>
            </w:pPr>
            <w:r w:rsidRPr="002A3F94">
              <w:rPr>
                <w:rFonts w:ascii="Arial" w:hAnsi="Arial" w:cs="Arial"/>
              </w:rPr>
              <w:t xml:space="preserve">Date: </w:t>
            </w:r>
            <w:r w:rsidR="006C2E10" w:rsidRPr="003215C6">
              <w:rPr>
                <w:rFonts w:ascii="Arial" w:hAnsi="Arial" w:cs="Arial"/>
                <w:highlight w:val="yellow"/>
                <w:u w:val="single"/>
              </w:rPr>
              <w:t>December 31, 2021</w:t>
            </w:r>
          </w:p>
        </w:tc>
        <w:tc>
          <w:tcPr>
            <w:tcW w:w="5102" w:type="dxa"/>
          </w:tcPr>
          <w:p w14:paraId="67B8A39B" w14:textId="77777777" w:rsidR="006C2E10" w:rsidRDefault="006C2E10">
            <w:pPr>
              <w:pStyle w:val="Default"/>
              <w:rPr>
                <w:rFonts w:ascii="Arial" w:hAnsi="Arial" w:cs="Arial"/>
              </w:rPr>
            </w:pPr>
          </w:p>
          <w:p w14:paraId="33883388" w14:textId="77777777" w:rsidR="006C2E10" w:rsidRDefault="006C2E10">
            <w:pPr>
              <w:pStyle w:val="Default"/>
              <w:rPr>
                <w:rFonts w:ascii="Arial" w:hAnsi="Arial" w:cs="Arial"/>
              </w:rPr>
            </w:pPr>
          </w:p>
          <w:p w14:paraId="7372A332" w14:textId="3F6280C2" w:rsidR="002A3F94" w:rsidRPr="002A3F94" w:rsidRDefault="002A3F94">
            <w:pPr>
              <w:pStyle w:val="Default"/>
              <w:rPr>
                <w:rFonts w:ascii="Arial" w:hAnsi="Arial" w:cs="Arial"/>
              </w:rPr>
            </w:pPr>
            <w:r w:rsidRPr="002A3F94">
              <w:rPr>
                <w:rFonts w:ascii="Arial" w:hAnsi="Arial" w:cs="Arial"/>
              </w:rPr>
              <w:t xml:space="preserve">Date: </w:t>
            </w:r>
            <w:r w:rsidR="006C2E10">
              <w:rPr>
                <w:rFonts w:ascii="Arial" w:hAnsi="Arial" w:cs="Arial"/>
              </w:rPr>
              <w:t>___________________</w:t>
            </w:r>
          </w:p>
        </w:tc>
      </w:tr>
    </w:tbl>
    <w:p w14:paraId="3554227A" w14:textId="77777777" w:rsidR="002A3F94" w:rsidRPr="002A3F94" w:rsidRDefault="002A3F94" w:rsidP="002A3F94">
      <w:pPr>
        <w:pStyle w:val="Default"/>
        <w:rPr>
          <w:rFonts w:ascii="Arial" w:hAnsi="Arial" w:cs="Arial"/>
        </w:rPr>
      </w:pPr>
    </w:p>
    <w:sectPr w:rsidR="002A3F94" w:rsidRPr="002A3F94" w:rsidSect="0064724E">
      <w:pgSz w:w="12240" w:h="16340"/>
      <w:pgMar w:top="1146" w:right="998" w:bottom="661" w:left="132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453"/>
    <w:rsid w:val="002A3F94"/>
    <w:rsid w:val="003215C6"/>
    <w:rsid w:val="00340B12"/>
    <w:rsid w:val="00350104"/>
    <w:rsid w:val="0038498A"/>
    <w:rsid w:val="00396EAE"/>
    <w:rsid w:val="003C5917"/>
    <w:rsid w:val="0044517B"/>
    <w:rsid w:val="0048283B"/>
    <w:rsid w:val="00585347"/>
    <w:rsid w:val="006C2E10"/>
    <w:rsid w:val="00702F42"/>
    <w:rsid w:val="007B0D35"/>
    <w:rsid w:val="00A064C3"/>
    <w:rsid w:val="00BA7D76"/>
    <w:rsid w:val="00C67453"/>
    <w:rsid w:val="00C93B2C"/>
    <w:rsid w:val="00D83309"/>
    <w:rsid w:val="00E70D7A"/>
    <w:rsid w:val="00FB4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97406"/>
  <w15:chartTrackingRefBased/>
  <w15:docId w15:val="{0E3A10E6-2D0B-4980-8284-23FC80B8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8498A"/>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38498A"/>
    <w:rPr>
      <w:rFonts w:eastAsiaTheme="majorEastAsia" w:cstheme="majorBidi"/>
      <w:sz w:val="20"/>
      <w:szCs w:val="20"/>
    </w:rPr>
  </w:style>
  <w:style w:type="paragraph" w:styleId="Header">
    <w:name w:val="header"/>
    <w:basedOn w:val="Normal"/>
    <w:link w:val="HeaderChar"/>
    <w:uiPriority w:val="99"/>
    <w:unhideWhenUsed/>
    <w:rsid w:val="0038498A"/>
    <w:pPr>
      <w:tabs>
        <w:tab w:val="center" w:pos="4680"/>
        <w:tab w:val="right" w:pos="9360"/>
      </w:tabs>
    </w:pPr>
  </w:style>
  <w:style w:type="character" w:customStyle="1" w:styleId="HeaderChar">
    <w:name w:val="Header Char"/>
    <w:basedOn w:val="DefaultParagraphFont"/>
    <w:link w:val="Header"/>
    <w:uiPriority w:val="99"/>
    <w:rsid w:val="0038498A"/>
  </w:style>
  <w:style w:type="paragraph" w:styleId="Footer">
    <w:name w:val="footer"/>
    <w:basedOn w:val="Normal"/>
    <w:link w:val="FooterChar"/>
    <w:uiPriority w:val="99"/>
    <w:unhideWhenUsed/>
    <w:rsid w:val="0038498A"/>
    <w:pPr>
      <w:tabs>
        <w:tab w:val="center" w:pos="4680"/>
        <w:tab w:val="right" w:pos="9360"/>
      </w:tabs>
    </w:pPr>
  </w:style>
  <w:style w:type="character" w:customStyle="1" w:styleId="FooterChar">
    <w:name w:val="Footer Char"/>
    <w:basedOn w:val="DefaultParagraphFont"/>
    <w:link w:val="Footer"/>
    <w:uiPriority w:val="99"/>
    <w:rsid w:val="0038498A"/>
  </w:style>
  <w:style w:type="paragraph" w:customStyle="1" w:styleId="Default">
    <w:name w:val="Default"/>
    <w:rsid w:val="00C67453"/>
    <w:pPr>
      <w:autoSpaceDE w:val="0"/>
      <w:autoSpaceDN w:val="0"/>
      <w:adjustRightInd w:val="0"/>
    </w:pPr>
    <w:rPr>
      <w:rFonts w:ascii="Times New Roman" w:hAnsi="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1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c:creator>
  <cp:keywords/>
  <dc:description/>
  <cp:lastModifiedBy>Frank Wang</cp:lastModifiedBy>
  <cp:revision>2</cp:revision>
  <dcterms:created xsi:type="dcterms:W3CDTF">2024-07-07T19:08:00Z</dcterms:created>
  <dcterms:modified xsi:type="dcterms:W3CDTF">2024-07-07T19:08:00Z</dcterms:modified>
</cp:coreProperties>
</file>